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0" w:rsidRPr="00F57E40" w:rsidRDefault="00F57E40" w:rsidP="00F57E40">
      <w:pPr>
        <w:widowControl/>
        <w:snapToGrid w:val="0"/>
        <w:spacing w:before="100" w:beforeAutospacing="1" w:after="100" w:afterAutospacing="1" w:line="435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F57E40">
        <w:rPr>
          <w:rFonts w:ascii="华文中宋" w:eastAsia="华文中宋" w:hAnsi="华文中宋" w:hint="eastAsia"/>
          <w:sz w:val="44"/>
          <w:szCs w:val="44"/>
        </w:rPr>
        <w:t>202</w:t>
      </w:r>
      <w:r w:rsidR="00D63642">
        <w:rPr>
          <w:rFonts w:ascii="华文中宋" w:eastAsia="华文中宋" w:hAnsi="华文中宋"/>
          <w:sz w:val="44"/>
          <w:szCs w:val="44"/>
        </w:rPr>
        <w:t>1</w:t>
      </w:r>
      <w:r w:rsidRPr="00F57E40">
        <w:rPr>
          <w:rFonts w:ascii="华文中宋" w:eastAsia="华文中宋" w:hAnsi="华文中宋" w:hint="eastAsia"/>
          <w:sz w:val="44"/>
          <w:szCs w:val="44"/>
        </w:rPr>
        <w:t>年</w:t>
      </w:r>
      <w:r w:rsidR="00A06F73">
        <w:rPr>
          <w:rFonts w:ascii="华文中宋" w:eastAsia="华文中宋" w:hAnsi="华文中宋"/>
          <w:sz w:val="44"/>
          <w:szCs w:val="44"/>
        </w:rPr>
        <w:t>4</w:t>
      </w:r>
      <w:r w:rsidRPr="00F57E40">
        <w:rPr>
          <w:rFonts w:ascii="华文中宋" w:eastAsia="华文中宋" w:hAnsi="华文中宋" w:hint="eastAsia"/>
          <w:sz w:val="44"/>
          <w:szCs w:val="44"/>
        </w:rPr>
        <w:t>月份校领导接待日安排</w:t>
      </w:r>
    </w:p>
    <w:p w:rsidR="00F57E40" w:rsidRPr="00A610B9" w:rsidRDefault="00F57E40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A610B9">
        <w:rPr>
          <w:rFonts w:ascii="仿宋_GB2312" w:eastAsia="仿宋_GB2312" w:hint="eastAsia"/>
          <w:sz w:val="32"/>
          <w:szCs w:val="32"/>
        </w:rPr>
        <w:t>一</w:t>
      </w:r>
      <w:r w:rsidR="004E24B6">
        <w:rPr>
          <w:rFonts w:ascii="仿宋_GB2312" w:eastAsia="仿宋_GB2312" w:hint="eastAsia"/>
          <w:sz w:val="32"/>
          <w:szCs w:val="32"/>
        </w:rPr>
        <w:t>、时间地点</w:t>
      </w:r>
    </w:p>
    <w:p w:rsidR="00F57E40" w:rsidRPr="00A610B9" w:rsidRDefault="00F57E40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A610B9">
        <w:rPr>
          <w:rFonts w:ascii="仿宋_GB2312" w:eastAsia="仿宋_GB2312" w:hint="eastAsia"/>
          <w:sz w:val="32"/>
          <w:szCs w:val="32"/>
        </w:rPr>
        <w:t>1</w:t>
      </w:r>
      <w:r w:rsidRPr="00A610B9">
        <w:rPr>
          <w:rFonts w:ascii="仿宋_GB2312" w:eastAsia="仿宋_GB2312"/>
          <w:sz w:val="32"/>
          <w:szCs w:val="32"/>
        </w:rPr>
        <w:t>.</w:t>
      </w:r>
      <w:r w:rsidRPr="00A610B9">
        <w:rPr>
          <w:rFonts w:ascii="仿宋_GB2312" w:eastAsia="仿宋_GB2312" w:hint="eastAsia"/>
          <w:sz w:val="32"/>
          <w:szCs w:val="32"/>
        </w:rPr>
        <w:t>时间：</w:t>
      </w:r>
      <w:r w:rsidRPr="00A610B9">
        <w:rPr>
          <w:rFonts w:ascii="仿宋_GB2312" w:eastAsia="仿宋_GB2312"/>
          <w:sz w:val="32"/>
          <w:szCs w:val="32"/>
        </w:rPr>
        <w:t>202</w:t>
      </w:r>
      <w:r w:rsidR="00D63642">
        <w:rPr>
          <w:rFonts w:ascii="仿宋_GB2312" w:eastAsia="仿宋_GB2312"/>
          <w:sz w:val="32"/>
          <w:szCs w:val="32"/>
        </w:rPr>
        <w:t>1</w:t>
      </w:r>
      <w:r w:rsidRPr="00A610B9">
        <w:rPr>
          <w:rFonts w:ascii="仿宋_GB2312" w:eastAsia="仿宋_GB2312"/>
          <w:sz w:val="32"/>
          <w:szCs w:val="32"/>
        </w:rPr>
        <w:t>年</w:t>
      </w:r>
      <w:r w:rsidR="00A06F73">
        <w:rPr>
          <w:rFonts w:ascii="仿宋_GB2312" w:eastAsia="仿宋_GB2312"/>
          <w:sz w:val="32"/>
          <w:szCs w:val="32"/>
        </w:rPr>
        <w:t>4</w:t>
      </w:r>
      <w:r w:rsidRPr="00A610B9">
        <w:rPr>
          <w:rFonts w:ascii="仿宋_GB2312" w:eastAsia="仿宋_GB2312"/>
          <w:sz w:val="32"/>
          <w:szCs w:val="32"/>
        </w:rPr>
        <w:t>月</w:t>
      </w:r>
      <w:r w:rsidR="00D63642">
        <w:rPr>
          <w:rFonts w:ascii="仿宋_GB2312" w:eastAsia="仿宋_GB2312"/>
          <w:sz w:val="32"/>
          <w:szCs w:val="32"/>
        </w:rPr>
        <w:t>2</w:t>
      </w:r>
      <w:r w:rsidR="00A06F73">
        <w:rPr>
          <w:rFonts w:ascii="仿宋_GB2312" w:eastAsia="仿宋_GB2312"/>
          <w:sz w:val="32"/>
          <w:szCs w:val="32"/>
        </w:rPr>
        <w:t>9</w:t>
      </w:r>
      <w:r w:rsidRPr="00A610B9">
        <w:rPr>
          <w:rFonts w:ascii="仿宋_GB2312" w:eastAsia="仿宋_GB2312"/>
          <w:sz w:val="32"/>
          <w:szCs w:val="32"/>
        </w:rPr>
        <w:t>日</w:t>
      </w:r>
      <w:r w:rsidR="00D63642">
        <w:rPr>
          <w:rFonts w:ascii="仿宋_GB2312" w:eastAsia="仿宋_GB2312"/>
          <w:sz w:val="32"/>
          <w:szCs w:val="32"/>
        </w:rPr>
        <w:t>14</w:t>
      </w:r>
      <w:r w:rsidRPr="00A610B9">
        <w:rPr>
          <w:rFonts w:ascii="仿宋_GB2312" w:eastAsia="仿宋_GB2312" w:hint="eastAsia"/>
          <w:sz w:val="32"/>
          <w:szCs w:val="32"/>
        </w:rPr>
        <w:t>:</w:t>
      </w:r>
      <w:r w:rsidR="00D63642">
        <w:rPr>
          <w:rFonts w:ascii="仿宋_GB2312" w:eastAsia="仿宋_GB2312"/>
          <w:sz w:val="32"/>
          <w:szCs w:val="32"/>
        </w:rPr>
        <w:t>3</w:t>
      </w:r>
      <w:r w:rsidRPr="00A610B9">
        <w:rPr>
          <w:rFonts w:ascii="仿宋_GB2312" w:eastAsia="仿宋_GB2312"/>
          <w:sz w:val="32"/>
          <w:szCs w:val="32"/>
        </w:rPr>
        <w:t>0</w:t>
      </w:r>
    </w:p>
    <w:p w:rsidR="00F57E40" w:rsidRPr="00A610B9" w:rsidRDefault="00F57E40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A610B9">
        <w:rPr>
          <w:rFonts w:ascii="仿宋_GB2312" w:eastAsia="仿宋_GB2312" w:hint="eastAsia"/>
          <w:sz w:val="32"/>
          <w:szCs w:val="32"/>
        </w:rPr>
        <w:t>2</w:t>
      </w:r>
      <w:r w:rsidRPr="00A610B9">
        <w:rPr>
          <w:rFonts w:ascii="仿宋_GB2312" w:eastAsia="仿宋_GB2312"/>
          <w:sz w:val="32"/>
          <w:szCs w:val="32"/>
        </w:rPr>
        <w:t>.</w:t>
      </w:r>
      <w:r w:rsidRPr="00A610B9">
        <w:rPr>
          <w:rFonts w:ascii="仿宋_GB2312" w:eastAsia="仿宋_GB2312" w:hint="eastAsia"/>
          <w:sz w:val="32"/>
          <w:szCs w:val="32"/>
        </w:rPr>
        <w:t>地点：逸夫会议室</w:t>
      </w:r>
    </w:p>
    <w:p w:rsidR="004E24B6" w:rsidRDefault="004E24B6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二、接待领导</w:t>
      </w:r>
    </w:p>
    <w:p w:rsidR="00F57E40" w:rsidRPr="00A610B9" w:rsidRDefault="00F57E40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A610B9">
        <w:rPr>
          <w:rFonts w:ascii="仿宋_GB2312" w:eastAsia="仿宋_GB2312" w:hint="eastAsia"/>
          <w:sz w:val="32"/>
          <w:szCs w:val="32"/>
        </w:rPr>
        <w:t>学校副校长</w:t>
      </w:r>
      <w:r w:rsidR="00A06F73">
        <w:rPr>
          <w:rFonts w:ascii="仿宋_GB2312" w:eastAsia="仿宋_GB2312" w:hint="eastAsia"/>
          <w:sz w:val="32"/>
          <w:szCs w:val="32"/>
        </w:rPr>
        <w:t>姚军</w:t>
      </w:r>
    </w:p>
    <w:p w:rsidR="00F57E40" w:rsidRPr="00F57E40" w:rsidRDefault="004E24B6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分管工作</w:t>
      </w:r>
      <w:r w:rsidR="00DB3BC4">
        <w:rPr>
          <w:rFonts w:ascii="仿宋_GB2312" w:eastAsia="仿宋_GB2312" w:hint="eastAsia"/>
          <w:sz w:val="32"/>
          <w:szCs w:val="32"/>
        </w:rPr>
        <w:t>：</w:t>
      </w:r>
      <w:r w:rsidR="00A06F73" w:rsidRPr="00A06F73">
        <w:rPr>
          <w:rFonts w:ascii="仿宋_GB2312" w:eastAsia="仿宋_GB2312" w:hint="eastAsia"/>
          <w:sz w:val="32"/>
          <w:szCs w:val="32"/>
        </w:rPr>
        <w:t>负责</w:t>
      </w:r>
      <w:r w:rsidR="00A06F73" w:rsidRPr="00A06F73">
        <w:rPr>
          <w:rFonts w:ascii="仿宋_GB2312" w:eastAsia="仿宋_GB2312"/>
          <w:sz w:val="32"/>
          <w:szCs w:val="32"/>
        </w:rPr>
        <w:t>学科</w:t>
      </w:r>
      <w:r w:rsidR="00A06F73" w:rsidRPr="00A06F73">
        <w:rPr>
          <w:rFonts w:ascii="仿宋_GB2312" w:eastAsia="仿宋_GB2312" w:hint="eastAsia"/>
          <w:sz w:val="32"/>
          <w:szCs w:val="32"/>
        </w:rPr>
        <w:t>，</w:t>
      </w:r>
      <w:r w:rsidR="00A06F73" w:rsidRPr="00A06F73">
        <w:rPr>
          <w:rFonts w:ascii="仿宋_GB2312" w:eastAsia="仿宋_GB2312"/>
          <w:sz w:val="32"/>
          <w:szCs w:val="32"/>
        </w:rPr>
        <w:t>国有资产</w:t>
      </w:r>
      <w:r w:rsidR="00A06F73" w:rsidRPr="00A06F73">
        <w:rPr>
          <w:rFonts w:ascii="仿宋_GB2312" w:eastAsia="仿宋_GB2312" w:hint="eastAsia"/>
          <w:sz w:val="32"/>
          <w:szCs w:val="32"/>
        </w:rPr>
        <w:t>，国际化，</w:t>
      </w:r>
      <w:r w:rsidR="00A06F73" w:rsidRPr="00A06F73">
        <w:rPr>
          <w:rFonts w:ascii="仿宋_GB2312" w:eastAsia="仿宋_GB2312"/>
          <w:sz w:val="32"/>
          <w:szCs w:val="32"/>
        </w:rPr>
        <w:t>合作共建</w:t>
      </w:r>
      <w:r w:rsidR="00A06F73" w:rsidRPr="00A06F73">
        <w:rPr>
          <w:rFonts w:ascii="仿宋_GB2312" w:eastAsia="仿宋_GB2312" w:hint="eastAsia"/>
          <w:sz w:val="32"/>
          <w:szCs w:val="32"/>
        </w:rPr>
        <w:t>，期刊</w:t>
      </w:r>
      <w:r w:rsidR="00A06F73" w:rsidRPr="00A06F73">
        <w:rPr>
          <w:rFonts w:ascii="仿宋_GB2312" w:eastAsia="仿宋_GB2312"/>
          <w:sz w:val="32"/>
          <w:szCs w:val="32"/>
        </w:rPr>
        <w:t>等工作。</w:t>
      </w:r>
      <w:bookmarkStart w:id="0" w:name="_GoBack"/>
      <w:bookmarkEnd w:id="0"/>
    </w:p>
    <w:p w:rsidR="00F57E40" w:rsidRPr="00A610B9" w:rsidRDefault="00F57E40" w:rsidP="00F57E40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A610B9">
        <w:rPr>
          <w:rFonts w:ascii="仿宋_GB2312" w:eastAsia="仿宋_GB2312" w:hint="eastAsia"/>
          <w:sz w:val="32"/>
          <w:szCs w:val="32"/>
        </w:rPr>
        <w:t>二、接待说明</w:t>
      </w:r>
    </w:p>
    <w:p w:rsidR="00F57E40" w:rsidRPr="00A610B9" w:rsidRDefault="00DC323C" w:rsidP="00F57E40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F57E40" w:rsidRPr="00A610B9">
        <w:rPr>
          <w:rFonts w:ascii="仿宋_GB2312" w:eastAsia="仿宋_GB2312"/>
          <w:sz w:val="32"/>
          <w:szCs w:val="32"/>
        </w:rPr>
        <w:t>.</w:t>
      </w:r>
      <w:r w:rsidR="00F57E40" w:rsidRPr="00A610B9">
        <w:rPr>
          <w:rFonts w:ascii="仿宋_GB2312" w:eastAsia="仿宋_GB2312" w:hint="eastAsia"/>
          <w:sz w:val="32"/>
          <w:szCs w:val="32"/>
        </w:rPr>
        <w:t>接待日采取预约制。来访人需填写《中国石油大学（华东）接待日预约登记表》，至少提前一个工作日连同相关书面材料交至党委办公室、校长办公室（办公楼103室），或发送电子邮件至</w:t>
      </w:r>
      <w:r w:rsidR="00F57E40" w:rsidRPr="00DB3BC4">
        <w:rPr>
          <w:rFonts w:ascii="仿宋_GB2312" w:eastAsia="仿宋_GB2312" w:hint="eastAsia"/>
          <w:sz w:val="32"/>
          <w:szCs w:val="32"/>
        </w:rPr>
        <w:t>fkb@upc.edu.cn</w:t>
      </w:r>
      <w:r w:rsidR="00F57E40" w:rsidRPr="00A610B9">
        <w:rPr>
          <w:rFonts w:ascii="仿宋_GB2312" w:eastAsia="仿宋_GB2312" w:hint="eastAsia"/>
          <w:sz w:val="32"/>
          <w:szCs w:val="32"/>
        </w:rPr>
        <w:t>,以便有针对性地安排访谈。联系电话：8</w:t>
      </w:r>
      <w:r w:rsidR="00F57E40" w:rsidRPr="00A610B9">
        <w:rPr>
          <w:rFonts w:ascii="仿宋_GB2312" w:eastAsia="仿宋_GB2312"/>
          <w:sz w:val="32"/>
          <w:szCs w:val="32"/>
        </w:rPr>
        <w:t>6981207</w:t>
      </w:r>
      <w:r w:rsidR="00F57E40" w:rsidRPr="00A610B9">
        <w:rPr>
          <w:rFonts w:ascii="仿宋_GB2312" w:eastAsia="仿宋_GB2312" w:hint="eastAsia"/>
          <w:sz w:val="32"/>
          <w:szCs w:val="32"/>
        </w:rPr>
        <w:t>。</w:t>
      </w:r>
    </w:p>
    <w:p w:rsidR="00F57E40" w:rsidRDefault="00DC323C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F57E40" w:rsidRPr="00A610B9">
        <w:rPr>
          <w:rFonts w:ascii="仿宋_GB2312" w:eastAsia="仿宋_GB2312"/>
          <w:sz w:val="32"/>
          <w:szCs w:val="32"/>
        </w:rPr>
        <w:t>.</w:t>
      </w:r>
      <w:r w:rsidR="00F57E40" w:rsidRPr="00A610B9">
        <w:rPr>
          <w:rFonts w:ascii="仿宋_GB2312" w:eastAsia="仿宋_GB2312" w:hint="eastAsia"/>
          <w:sz w:val="32"/>
          <w:szCs w:val="32"/>
        </w:rPr>
        <w:t>多人反映同一问题的应指定3位代表。</w:t>
      </w: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A610B9">
      <w:pPr>
        <w:widowControl/>
        <w:snapToGrid w:val="0"/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23F9B" w:rsidRDefault="00623F9B" w:rsidP="00623F9B">
      <w:pPr>
        <w:shd w:val="clear" w:color="auto" w:fill="FFFFFF"/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23F9B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中国石油大学（华东）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校领导</w:t>
      </w:r>
      <w:r w:rsidRPr="00623F9B">
        <w:rPr>
          <w:rFonts w:ascii="方正小标宋简体" w:eastAsia="方正小标宋简体" w:hAnsi="Times New Roman" w:cs="Times New Roman" w:hint="eastAsia"/>
          <w:sz w:val="36"/>
          <w:szCs w:val="36"/>
        </w:rPr>
        <w:t>接待日预约登记表</w:t>
      </w:r>
    </w:p>
    <w:p w:rsidR="00623F9B" w:rsidRPr="00623F9B" w:rsidRDefault="00623F9B" w:rsidP="00623F9B">
      <w:pPr>
        <w:shd w:val="clear" w:color="auto" w:fill="FFFFFF"/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23F9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编号：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                </w:t>
      </w:r>
      <w:r w:rsidRPr="00623F9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日期：</w:t>
      </w:r>
      <w:r w:rsidRPr="00623F9B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</w:t>
      </w:r>
      <w:r w:rsidRPr="00623F9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623F9B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</w:t>
      </w:r>
      <w:r w:rsidRPr="00623F9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623F9B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</w:t>
      </w:r>
      <w:r w:rsidRPr="00623F9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Pr="00623F9B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</w:t>
      </w:r>
    </w:p>
    <w:tbl>
      <w:tblPr>
        <w:tblW w:w="53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981"/>
        <w:gridCol w:w="1043"/>
        <w:gridCol w:w="336"/>
        <w:gridCol w:w="631"/>
        <w:gridCol w:w="554"/>
        <w:gridCol w:w="556"/>
        <w:gridCol w:w="969"/>
        <w:gridCol w:w="554"/>
        <w:gridCol w:w="1649"/>
      </w:tblGrid>
      <w:tr w:rsidR="00623F9B" w:rsidRPr="00623F9B" w:rsidTr="006C6196">
        <w:trPr>
          <w:trHeight w:val="397"/>
          <w:jc w:val="center"/>
        </w:trPr>
        <w:tc>
          <w:tcPr>
            <w:tcW w:w="933" w:type="pct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3F9B">
              <w:rPr>
                <w:rFonts w:ascii="仿宋" w:eastAsia="仿宋" w:hAnsi="仿宋" w:cs="Times New Roman" w:hint="eastAsia"/>
                <w:sz w:val="28"/>
                <w:szCs w:val="28"/>
              </w:rPr>
              <w:t>预约</w:t>
            </w:r>
            <w:r w:rsidRPr="00623F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1131" w:type="pct"/>
            <w:gridSpan w:val="2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3F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0" w:type="pct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3F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32" w:type="pct"/>
            <w:gridSpan w:val="2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23F9B" w:rsidRPr="00623F9B" w:rsidTr="006C6196">
        <w:trPr>
          <w:trHeight w:val="397"/>
          <w:jc w:val="center"/>
        </w:trPr>
        <w:tc>
          <w:tcPr>
            <w:tcW w:w="933" w:type="pct"/>
            <w:vAlign w:val="center"/>
          </w:tcPr>
          <w:p w:rsidR="00623F9B" w:rsidRPr="00623F9B" w:rsidRDefault="00623F9B" w:rsidP="00623F9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23F9B">
              <w:rPr>
                <w:rFonts w:ascii="仿宋" w:eastAsia="仿宋" w:hAnsi="仿宋" w:cs="Times New Roman" w:hint="eastAsia"/>
                <w:sz w:val="28"/>
                <w:szCs w:val="28"/>
              </w:rPr>
              <w:t>证件名称</w:t>
            </w:r>
            <w:r w:rsidRPr="00623F9B">
              <w:rPr>
                <w:rFonts w:ascii="仿宋" w:eastAsia="仿宋" w:hAnsi="仿宋" w:cs="Times New Roman"/>
                <w:sz w:val="28"/>
                <w:szCs w:val="28"/>
              </w:rPr>
              <w:tab/>
            </w:r>
          </w:p>
        </w:tc>
        <w:tc>
          <w:tcPr>
            <w:tcW w:w="548" w:type="pct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23F9B">
              <w:rPr>
                <w:rFonts w:ascii="仿宋" w:eastAsia="仿宋" w:hAnsi="仿宋" w:cs="Times New Roman" w:hint="eastAsia"/>
                <w:sz w:val="28"/>
                <w:szCs w:val="28"/>
              </w:rPr>
              <w:t>证件号码</w:t>
            </w:r>
          </w:p>
        </w:tc>
        <w:tc>
          <w:tcPr>
            <w:tcW w:w="974" w:type="pct"/>
            <w:gridSpan w:val="3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623F9B" w:rsidRPr="00623F9B" w:rsidRDefault="00623F9B" w:rsidP="00623F9B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23F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22" w:type="pct"/>
            <w:vAlign w:val="center"/>
          </w:tcPr>
          <w:p w:rsidR="00623F9B" w:rsidRPr="00623F9B" w:rsidRDefault="00623F9B" w:rsidP="00623F9B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23F9B" w:rsidRPr="00623F9B" w:rsidTr="006C6196">
        <w:trPr>
          <w:trHeight w:val="10391"/>
          <w:jc w:val="center"/>
        </w:trPr>
        <w:tc>
          <w:tcPr>
            <w:tcW w:w="5000" w:type="pct"/>
            <w:gridSpan w:val="10"/>
          </w:tcPr>
          <w:p w:rsidR="00623F9B" w:rsidRPr="00623F9B" w:rsidRDefault="00623F9B" w:rsidP="00623F9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3F9B">
              <w:rPr>
                <w:rFonts w:ascii="仿宋" w:eastAsia="仿宋" w:hAnsi="仿宋" w:cs="Times New Roman" w:hint="eastAsia"/>
                <w:sz w:val="28"/>
                <w:szCs w:val="28"/>
              </w:rPr>
              <w:t>预约</w:t>
            </w:r>
            <w:r w:rsidRPr="00623F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访谈事项：</w:t>
            </w:r>
          </w:p>
          <w:p w:rsidR="00623F9B" w:rsidRPr="00623F9B" w:rsidRDefault="00623F9B" w:rsidP="00623F9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widowControl/>
              <w:spacing w:line="240" w:lineRule="atLeast"/>
              <w:ind w:firstLineChars="2800" w:firstLine="78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23F9B" w:rsidRPr="00623F9B" w:rsidRDefault="00623F9B" w:rsidP="00623F9B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23F9B" w:rsidRPr="00623F9B" w:rsidRDefault="00623F9B" w:rsidP="00623F9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23F9B">
              <w:rPr>
                <w:rFonts w:ascii="仿宋" w:eastAsia="仿宋" w:hAnsi="仿宋" w:cs="Times New Roman" w:hint="eastAsia"/>
                <w:sz w:val="28"/>
                <w:szCs w:val="28"/>
              </w:rPr>
              <w:t>附件：（）无  （）有（  件）</w:t>
            </w:r>
            <w:r w:rsidRPr="00623F9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</w:p>
          <w:p w:rsidR="00623F9B" w:rsidRPr="00623F9B" w:rsidRDefault="00623F9B" w:rsidP="00E06A52">
            <w:pPr>
              <w:widowControl/>
              <w:spacing w:line="240" w:lineRule="atLeast"/>
              <w:ind w:leftChars="2250" w:left="4725" w:firstLineChars="800" w:firstLine="2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3F9B">
              <w:rPr>
                <w:rFonts w:ascii="仿宋" w:eastAsia="仿宋" w:hAnsi="仿宋" w:cs="Times New Roman" w:hint="eastAsia"/>
                <w:sz w:val="28"/>
                <w:szCs w:val="28"/>
              </w:rPr>
              <w:t>年  月   日</w:t>
            </w:r>
          </w:p>
        </w:tc>
      </w:tr>
    </w:tbl>
    <w:p w:rsidR="00623F9B" w:rsidRPr="000D4164" w:rsidRDefault="00623F9B" w:rsidP="00623F9B">
      <w:pPr>
        <w:rPr>
          <w:rFonts w:ascii="仿宋" w:eastAsia="仿宋" w:hAnsi="仿宋" w:cs="Times New Roman"/>
          <w:sz w:val="24"/>
          <w:szCs w:val="24"/>
        </w:rPr>
      </w:pPr>
      <w:r w:rsidRPr="00623F9B">
        <w:rPr>
          <w:rFonts w:ascii="仿宋" w:eastAsia="仿宋" w:hAnsi="仿宋" w:cs="Times New Roman" w:hint="eastAsia"/>
          <w:sz w:val="24"/>
          <w:szCs w:val="24"/>
        </w:rPr>
        <w:t>备注：请您提前至少1个工作日将此表连同相关书面材料送至党委办公室、校长办公室（办公楼</w:t>
      </w:r>
      <w:r w:rsidRPr="00623F9B">
        <w:rPr>
          <w:rFonts w:ascii="仿宋" w:eastAsia="仿宋" w:hAnsi="仿宋" w:cs="Times New Roman"/>
          <w:sz w:val="24"/>
          <w:szCs w:val="24"/>
        </w:rPr>
        <w:t>10</w:t>
      </w:r>
      <w:r w:rsidRPr="00623F9B">
        <w:rPr>
          <w:rFonts w:ascii="仿宋" w:eastAsia="仿宋" w:hAnsi="仿宋" w:cs="Times New Roman" w:hint="eastAsia"/>
          <w:sz w:val="24"/>
          <w:szCs w:val="24"/>
        </w:rPr>
        <w:t>3室）或发送电子邮件至</w:t>
      </w:r>
      <w:r w:rsidRPr="000D4164">
        <w:rPr>
          <w:rFonts w:ascii="仿宋" w:eastAsia="仿宋" w:hAnsi="仿宋" w:cs="Times New Roman" w:hint="eastAsia"/>
          <w:sz w:val="24"/>
          <w:szCs w:val="24"/>
        </w:rPr>
        <w:t>fkb</w:t>
      </w:r>
      <w:r w:rsidRPr="000D4164">
        <w:rPr>
          <w:rFonts w:ascii="仿宋" w:eastAsia="仿宋" w:hAnsi="仿宋" w:cs="Times New Roman"/>
          <w:sz w:val="24"/>
          <w:szCs w:val="24"/>
        </w:rPr>
        <w:t>@</w:t>
      </w:r>
      <w:r w:rsidRPr="000D4164">
        <w:rPr>
          <w:rFonts w:ascii="仿宋" w:eastAsia="仿宋" w:hAnsi="仿宋" w:cs="Times New Roman" w:hint="eastAsia"/>
          <w:sz w:val="24"/>
          <w:szCs w:val="24"/>
        </w:rPr>
        <w:t>upc</w:t>
      </w:r>
      <w:r w:rsidRPr="000D4164">
        <w:rPr>
          <w:rFonts w:ascii="仿宋" w:eastAsia="仿宋" w:hAnsi="仿宋" w:cs="Times New Roman"/>
          <w:sz w:val="24"/>
          <w:szCs w:val="24"/>
        </w:rPr>
        <w:t>.edu.cn</w:t>
      </w:r>
      <w:r w:rsidRPr="00623F9B">
        <w:rPr>
          <w:rFonts w:ascii="仿宋" w:eastAsia="仿宋" w:hAnsi="仿宋" w:cs="Times New Roman" w:hint="eastAsia"/>
          <w:sz w:val="24"/>
          <w:szCs w:val="24"/>
        </w:rPr>
        <w:t>。</w:t>
      </w:r>
      <w:r w:rsidRPr="000D4164">
        <w:rPr>
          <w:rFonts w:ascii="仿宋" w:eastAsia="仿宋" w:hAnsi="仿宋" w:cs="Times New Roman" w:hint="eastAsia"/>
          <w:sz w:val="24"/>
          <w:szCs w:val="24"/>
        </w:rPr>
        <w:t>联系电话：86981207。</w:t>
      </w:r>
    </w:p>
    <w:sectPr w:rsidR="00623F9B" w:rsidRPr="000D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D0" w:rsidRDefault="00626AD0" w:rsidP="00F57E40">
      <w:r>
        <w:separator/>
      </w:r>
    </w:p>
  </w:endnote>
  <w:endnote w:type="continuationSeparator" w:id="0">
    <w:p w:rsidR="00626AD0" w:rsidRDefault="00626AD0" w:rsidP="00F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D0" w:rsidRDefault="00626AD0" w:rsidP="00F57E40">
      <w:r>
        <w:separator/>
      </w:r>
    </w:p>
  </w:footnote>
  <w:footnote w:type="continuationSeparator" w:id="0">
    <w:p w:rsidR="00626AD0" w:rsidRDefault="00626AD0" w:rsidP="00F5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42"/>
    <w:rsid w:val="000D4164"/>
    <w:rsid w:val="00174563"/>
    <w:rsid w:val="00187901"/>
    <w:rsid w:val="001F0D8C"/>
    <w:rsid w:val="002147D0"/>
    <w:rsid w:val="00310542"/>
    <w:rsid w:val="004E24B6"/>
    <w:rsid w:val="00511DBC"/>
    <w:rsid w:val="00623F9B"/>
    <w:rsid w:val="00626AD0"/>
    <w:rsid w:val="007B2110"/>
    <w:rsid w:val="007F6754"/>
    <w:rsid w:val="008753BA"/>
    <w:rsid w:val="00931298"/>
    <w:rsid w:val="0099093C"/>
    <w:rsid w:val="00A06F73"/>
    <w:rsid w:val="00A610B9"/>
    <w:rsid w:val="00AE170C"/>
    <w:rsid w:val="00D63642"/>
    <w:rsid w:val="00DB3BC4"/>
    <w:rsid w:val="00DC323C"/>
    <w:rsid w:val="00E06A52"/>
    <w:rsid w:val="00F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E2E3C"/>
  <w15:chartTrackingRefBased/>
  <w15:docId w15:val="{B07724E6-C3F0-49C5-AB46-BD0349E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E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E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6A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6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834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624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王延波</cp:lastModifiedBy>
  <cp:revision>18</cp:revision>
  <cp:lastPrinted>2021-04-22T00:09:00Z</cp:lastPrinted>
  <dcterms:created xsi:type="dcterms:W3CDTF">2020-10-23T09:14:00Z</dcterms:created>
  <dcterms:modified xsi:type="dcterms:W3CDTF">2021-04-22T00:09:00Z</dcterms:modified>
</cp:coreProperties>
</file>